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A8" w:rsidRPr="00070102" w:rsidRDefault="002349A8" w:rsidP="0007010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0102">
        <w:rPr>
          <w:rFonts w:ascii="Times New Roman" w:hAnsi="Times New Roman"/>
          <w:b/>
          <w:sz w:val="24"/>
          <w:szCs w:val="24"/>
        </w:rPr>
        <w:t>Лучшее на Байкале</w:t>
      </w:r>
    </w:p>
    <w:p w:rsidR="002349A8" w:rsidRPr="00070102" w:rsidRDefault="002349A8" w:rsidP="0007010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9 дней/8 ночей</w:t>
      </w:r>
    </w:p>
    <w:p w:rsidR="002349A8" w:rsidRPr="0066694E" w:rsidRDefault="002349A8" w:rsidP="0066694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Иркутск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102">
        <w:rPr>
          <w:rFonts w:ascii="Times New Roman" w:hAnsi="Times New Roman"/>
          <w:sz w:val="24"/>
          <w:szCs w:val="24"/>
        </w:rPr>
        <w:t>- КБЖД — Листвянка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70102">
        <w:rPr>
          <w:rFonts w:ascii="Times New Roman" w:hAnsi="Times New Roman"/>
          <w:sz w:val="24"/>
          <w:szCs w:val="24"/>
        </w:rPr>
        <w:t>Песчаная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70102">
        <w:rPr>
          <w:rFonts w:ascii="Times New Roman" w:hAnsi="Times New Roman"/>
          <w:sz w:val="24"/>
          <w:szCs w:val="24"/>
        </w:rPr>
        <w:t>Ольхон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10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102">
        <w:rPr>
          <w:rFonts w:ascii="Times New Roman" w:hAnsi="Times New Roman"/>
          <w:sz w:val="24"/>
          <w:szCs w:val="24"/>
        </w:rPr>
        <w:t>Иркутск</w:t>
      </w:r>
    </w:p>
    <w:p w:rsidR="002349A8" w:rsidRDefault="002349A8" w:rsidP="00070102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Самые живописные места на Байкале за одно путешествие! Кругобайкальская Железная дорога — уникальный историко-культурный комплекс, Бухта Песчаная — сибирская ривьера, Остров Ольхон — мистический и загадочный. Два переезда вдоль берега на быстроходном катере. Лучшего знакомст</w:t>
      </w:r>
      <w:r>
        <w:rPr>
          <w:rFonts w:ascii="Times New Roman" w:hAnsi="Times New Roman"/>
          <w:sz w:val="24"/>
          <w:szCs w:val="24"/>
        </w:rPr>
        <w:t>во с озером трудно представить.</w:t>
      </w:r>
    </w:p>
    <w:p w:rsidR="002349A8" w:rsidRDefault="002349A8" w:rsidP="000701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49A8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0102">
        <w:rPr>
          <w:rFonts w:ascii="Times New Roman" w:hAnsi="Times New Roman"/>
          <w:sz w:val="24"/>
          <w:szCs w:val="24"/>
        </w:rPr>
        <w:t>Советуем приобретать тур минимум за 3 — 4 месяца. Места разбираются очень быстро.</w:t>
      </w:r>
    </w:p>
    <w:p w:rsidR="002349A8" w:rsidRDefault="002349A8" w:rsidP="000701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102">
        <w:rPr>
          <w:rFonts w:ascii="Times New Roman" w:hAnsi="Times New Roman"/>
          <w:b/>
          <w:sz w:val="24"/>
          <w:szCs w:val="24"/>
        </w:rPr>
        <w:t>Программа тура: 9 дней / 8 ночей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349A8" w:rsidRDefault="002349A8" w:rsidP="000701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49A8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b/>
          <w:sz w:val="24"/>
          <w:szCs w:val="24"/>
        </w:rPr>
        <w:t>День 1.</w:t>
      </w:r>
      <w:r w:rsidRPr="00070102">
        <w:rPr>
          <w:rFonts w:ascii="Times New Roman" w:hAnsi="Times New Roman"/>
          <w:sz w:val="24"/>
          <w:szCs w:val="24"/>
        </w:rPr>
        <w:t xml:space="preserve"> Встреча в аэропорту у справочной в 10.00 часов г. Иркутска (гид с табличкой «Байкал»). Небольшая обзорная экскурсия по городу Иркутск. Поездка в поселок Листвянка. Сопровождение в Лимнологический музей, нерпинарий. Свободное время, покупка рыбы на рынке. Размещение в Иркутске. Дополнительно по согласованию — возможно посещение музея Тальцы.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70102">
        <w:rPr>
          <w:rFonts w:ascii="Times New Roman" w:hAnsi="Times New Roman"/>
          <w:i/>
          <w:sz w:val="24"/>
          <w:szCs w:val="24"/>
        </w:rPr>
        <w:t xml:space="preserve">Байкальский лимнологический музей — в нем расположен нерпинарий, содержится самая полная информация о природе озера Байкал. 11 больших аквариумов с уникальной системой водоснабжения и водообмена, осуществляющая забор воды с глубины </w:t>
      </w:r>
      <w:smartTag w:uri="urn:schemas-microsoft-com:office:smarttags" w:element="metricconverter">
        <w:smartTagPr>
          <w:attr w:name="ProductID" w:val="400 м"/>
        </w:smartTagPr>
        <w:r w:rsidRPr="00070102">
          <w:rPr>
            <w:rFonts w:ascii="Times New Roman" w:hAnsi="Times New Roman"/>
            <w:i/>
            <w:sz w:val="24"/>
            <w:szCs w:val="24"/>
          </w:rPr>
          <w:t>400 м</w:t>
        </w:r>
      </w:smartTag>
      <w:r w:rsidRPr="00070102">
        <w:rPr>
          <w:rFonts w:ascii="Times New Roman" w:hAnsi="Times New Roman"/>
          <w:i/>
          <w:sz w:val="24"/>
          <w:szCs w:val="24"/>
        </w:rPr>
        <w:t>. В двух отдельных объединенных аквариумах содержатся 2 нерпы. Работает экспозиция «Погружение на дно Байкала».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349A8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b/>
          <w:sz w:val="24"/>
          <w:szCs w:val="24"/>
        </w:rPr>
        <w:t>День 2.</w:t>
      </w:r>
      <w:r w:rsidRPr="00070102">
        <w:rPr>
          <w:rFonts w:ascii="Times New Roman" w:hAnsi="Times New Roman"/>
          <w:sz w:val="24"/>
          <w:szCs w:val="24"/>
        </w:rPr>
        <w:t xml:space="preserve"> Завтрак в гостинице. Экскурсия по Кругобайкальской железной дороге (КБЖД). (место сбора группы указывает сопровождающий в первый день. Время сбора уточняется заранее, </w:t>
      </w:r>
      <w:r>
        <w:rPr>
          <w:rFonts w:ascii="Times New Roman" w:hAnsi="Times New Roman"/>
          <w:sz w:val="24"/>
          <w:szCs w:val="24"/>
        </w:rPr>
        <w:t>(</w:t>
      </w:r>
      <w:r w:rsidRPr="00070102">
        <w:rPr>
          <w:rFonts w:ascii="Times New Roman" w:hAnsi="Times New Roman"/>
          <w:sz w:val="24"/>
          <w:szCs w:val="24"/>
        </w:rPr>
        <w:t>ориентировочно с 8-00 часов до 9-00). Обед и ужин (включены в стоимость экскурсии). Прибытие в Иркутск. Размещение в гостинице. Экскурсия рассчитана на целый день. Завершение в 22.00 — 23.00 часов.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70102">
        <w:rPr>
          <w:rFonts w:ascii="Times New Roman" w:hAnsi="Times New Roman"/>
          <w:i/>
          <w:sz w:val="24"/>
          <w:szCs w:val="24"/>
        </w:rPr>
        <w:t xml:space="preserve">КБЖД — уникальный памятник инженерного искусства, одна из живописных достопримечательностей Прибайкалья. На протяжении </w:t>
      </w:r>
      <w:smartTag w:uri="urn:schemas-microsoft-com:office:smarttags" w:element="metricconverter">
        <w:smartTagPr>
          <w:attr w:name="ProductID" w:val="85 км"/>
        </w:smartTagPr>
        <w:r w:rsidRPr="00070102">
          <w:rPr>
            <w:rFonts w:ascii="Times New Roman" w:hAnsi="Times New Roman"/>
            <w:i/>
            <w:sz w:val="24"/>
            <w:szCs w:val="24"/>
          </w:rPr>
          <w:t>85 км</w:t>
        </w:r>
      </w:smartTag>
      <w:r w:rsidRPr="00070102">
        <w:rPr>
          <w:rFonts w:ascii="Times New Roman" w:hAnsi="Times New Roman"/>
          <w:i/>
          <w:sz w:val="24"/>
          <w:szCs w:val="24"/>
        </w:rPr>
        <w:t xml:space="preserve"> сохранились памятники инженерного искусства (39 тоннелей, 16 галерей, 470 водопропускных сооружений и др.)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9A8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b/>
          <w:sz w:val="24"/>
          <w:szCs w:val="24"/>
        </w:rPr>
        <w:t>День 3.</w:t>
      </w:r>
      <w:r w:rsidRPr="00070102">
        <w:rPr>
          <w:rFonts w:ascii="Times New Roman" w:hAnsi="Times New Roman"/>
          <w:sz w:val="24"/>
          <w:szCs w:val="24"/>
        </w:rPr>
        <w:t xml:space="preserve"> (пятница) Завтрак. Трансфер до катера. С утра отправление с причала в бухту Песчаная. Вы прокатитесь по реке Ангара, а затем</w:t>
      </w:r>
      <w:r>
        <w:rPr>
          <w:rFonts w:ascii="Times New Roman" w:hAnsi="Times New Roman"/>
          <w:sz w:val="24"/>
          <w:szCs w:val="24"/>
        </w:rPr>
        <w:t>,</w:t>
      </w:r>
      <w:r w:rsidRPr="00070102">
        <w:rPr>
          <w:rFonts w:ascii="Times New Roman" w:hAnsi="Times New Roman"/>
          <w:sz w:val="24"/>
          <w:szCs w:val="24"/>
        </w:rPr>
        <w:t xml:space="preserve"> выйдя в открытый Байкал, катер Вас довезет до знаменитой бухты Песча</w:t>
      </w:r>
      <w:r>
        <w:rPr>
          <w:rFonts w:ascii="Times New Roman" w:hAnsi="Times New Roman"/>
          <w:sz w:val="24"/>
          <w:szCs w:val="24"/>
        </w:rPr>
        <w:t>ная. Размещение на базе отдыха в</w:t>
      </w:r>
      <w:r w:rsidRPr="00070102">
        <w:rPr>
          <w:rFonts w:ascii="Times New Roman" w:hAnsi="Times New Roman"/>
          <w:sz w:val="24"/>
          <w:szCs w:val="24"/>
        </w:rPr>
        <w:t xml:space="preserve"> Песчаной. Обед. Отдых и самостоятельные прогулки по бухте. База находится прямо на берегу Байкала и попасть сюда можно только по воде. Уединенное и очень живописное место. Ужин.</w:t>
      </w:r>
    </w:p>
    <w:p w:rsidR="002349A8" w:rsidRDefault="002349A8" w:rsidP="000701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49A8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b/>
          <w:sz w:val="24"/>
          <w:szCs w:val="24"/>
        </w:rPr>
        <w:t>День 4.</w:t>
      </w:r>
      <w:r w:rsidRPr="00070102">
        <w:rPr>
          <w:rFonts w:ascii="Times New Roman" w:hAnsi="Times New Roman"/>
          <w:sz w:val="24"/>
          <w:szCs w:val="24"/>
        </w:rPr>
        <w:t xml:space="preserve"> Завтрак. На базе предлагают пешеходную экскурсию на обзорную точку, советуем Вам прогуляться. Перед Вами откроется удивительная панорама. Сверху просто завораживающая картина на озеро Байкал и его причудливые берега. Обед. Отдых на пляже. Огромная песчаная коса, прямо у Ваших ног. Имеются шезлонги. Можно посетить отличную баню. Ужин. Большой выбор дополнительных экскурсий на выбор! Песчаная — одно из лучших мест отдыха на Байкале.</w:t>
      </w:r>
    </w:p>
    <w:p w:rsidR="002349A8" w:rsidRDefault="002349A8" w:rsidP="000701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49A8" w:rsidRDefault="002349A8" w:rsidP="000701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49A8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b/>
          <w:sz w:val="24"/>
          <w:szCs w:val="24"/>
        </w:rPr>
        <w:t>День 5.</w:t>
      </w:r>
      <w:r w:rsidRPr="00070102">
        <w:rPr>
          <w:rFonts w:ascii="Times New Roman" w:hAnsi="Times New Roman"/>
          <w:sz w:val="24"/>
          <w:szCs w:val="24"/>
        </w:rPr>
        <w:t xml:space="preserve"> Завтрак. Свободное время для отличных прогулок в хвойном лесу. Вы можете прогуляться в Падь Долгую по тропинке, фотографии с этих мест просто потрясающие!! Скалы, голубая и бирюзовая вода, песчаные берега, ходульные деревья, дерево жизни. Обед. Свободное время чтоб отдохнуть на пляже и насладится ярким солнцем… Ужин.</w:t>
      </w:r>
    </w:p>
    <w:p w:rsidR="002349A8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b/>
          <w:sz w:val="24"/>
          <w:szCs w:val="24"/>
        </w:rPr>
        <w:t>День 6.</w:t>
      </w:r>
      <w:r w:rsidRPr="00070102">
        <w:rPr>
          <w:rFonts w:ascii="Times New Roman" w:hAnsi="Times New Roman"/>
          <w:sz w:val="24"/>
          <w:szCs w:val="24"/>
        </w:rPr>
        <w:t xml:space="preserve"> Завтрак. Сборы. Говорим «До свидания!» этому удивительному месту! Ориентировочно 13-00 часов отправление на катере на остров Ольхон — самый большой остров на Байкале  (в июне трансфер на Ольхон будет осуществляться на автомобиле через Иркутск). Ориентировочное прибытие на Ольхон в 17-10, прямо к знаменитой скале Шаманка. Вы еще даже успеете, прямо с теплохода, сделать отличные фотографии. Размещение на базе отдыха. Вечером ужин.</w:t>
      </w:r>
    </w:p>
    <w:p w:rsidR="002349A8" w:rsidRDefault="002349A8" w:rsidP="000701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b/>
          <w:sz w:val="24"/>
          <w:szCs w:val="24"/>
        </w:rPr>
        <w:t>День 7.</w:t>
      </w:r>
      <w:r w:rsidRPr="00070102">
        <w:rPr>
          <w:rFonts w:ascii="Times New Roman" w:hAnsi="Times New Roman"/>
          <w:sz w:val="24"/>
          <w:szCs w:val="24"/>
        </w:rPr>
        <w:t xml:space="preserve"> Завтрак. Обзорная поездка ознакомительная по острову Ольхон — мыс Хобой, на автомобилях повышенной проходимости УАЗ (претензии по перевозке не принимаются). Дороги на острове не асфальтированы и перемещение по острову возможно только на автомобилях повышенной проходимости. Время и место проведения уточнить в гостинице. Во время экскурсии обед на свежем воздухе. Ужин в гостинице. Экскурсия на мыс Хобой — 5 -6 часов — самый популярный из всех маршрутов. Проводят эту экскурсию исключительно местное население. 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70102">
        <w:rPr>
          <w:rFonts w:ascii="Times New Roman" w:hAnsi="Times New Roman"/>
          <w:i/>
          <w:sz w:val="24"/>
          <w:szCs w:val="24"/>
        </w:rPr>
        <w:t>На экскурсии можно увидеть все основные ландшафты Ольхона, с мыса открывается грандиозный вид на малое море и озеро Байкал. Мыс Хобой — столбовидная скала, имеет ярко выраженное сходство с профилем женской головы с бюстом. На мысе находится площадка, где совершаются шаманские обряды.</w:t>
      </w:r>
    </w:p>
    <w:p w:rsidR="002349A8" w:rsidRDefault="002349A8" w:rsidP="000701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b/>
          <w:sz w:val="24"/>
          <w:szCs w:val="24"/>
        </w:rPr>
        <w:t>День 8.</w:t>
      </w:r>
      <w:r w:rsidRPr="00070102">
        <w:rPr>
          <w:rFonts w:ascii="Times New Roman" w:hAnsi="Times New Roman"/>
          <w:sz w:val="24"/>
          <w:szCs w:val="24"/>
        </w:rPr>
        <w:t xml:space="preserve"> Завтрак в гостинице. Подготовка к отъезду. Покупка сувениров. Прощание с Байкалом. Отъезд с острова Ольхон на автобусе. Прибытие в Иркутск. Размещение в гостинице. Обед в дороге будет в кафе (оплачивается самостоятельно). Вечером вы можете прогуляться в центре города по Купеческой Слободе. 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9A8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b/>
          <w:sz w:val="24"/>
          <w:szCs w:val="24"/>
        </w:rPr>
        <w:t>День 9.</w:t>
      </w:r>
      <w:r w:rsidRPr="00070102">
        <w:rPr>
          <w:rFonts w:ascii="Times New Roman" w:hAnsi="Times New Roman"/>
          <w:sz w:val="24"/>
          <w:szCs w:val="24"/>
        </w:rPr>
        <w:t xml:space="preserve"> Завтрак. Вылет на самолете или отъезд на поезде.</w:t>
      </w:r>
    </w:p>
    <w:p w:rsidR="002349A8" w:rsidRDefault="002349A8" w:rsidP="000701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102">
        <w:rPr>
          <w:rFonts w:ascii="Times New Roman" w:hAnsi="Times New Roman"/>
          <w:b/>
          <w:sz w:val="24"/>
          <w:szCs w:val="24"/>
        </w:rPr>
        <w:t>В стоимость тура входит: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Размещение в 2-х местных номерах по программе;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Питание по программе (Бухта Песчаная -3-х разовое) ;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Экскурсионное обслуживание по программе;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Услуги сопровождающего для групп от 4 человек;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 xml:space="preserve">Трансфер, катер, автомобиль; 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Посещение территории Забайкальского национального парка.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102">
        <w:rPr>
          <w:rFonts w:ascii="Times New Roman" w:hAnsi="Times New Roman"/>
          <w:b/>
          <w:sz w:val="24"/>
          <w:szCs w:val="24"/>
        </w:rPr>
        <w:t>В стоимость не входит: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Авиа перелет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Размещение в одноместном или улучшенном номере;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Медицинская страховка;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Видеосъемка;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Аренда рыболовных снастей;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Аренда спортивного инвентаря;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Баня;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Питание в дороге или не указанное в программе;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Посещение развлекательных учреждений;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Алкогольные напитки.</w:t>
      </w: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9A8" w:rsidRPr="00070102" w:rsidRDefault="002349A8" w:rsidP="000701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102">
        <w:rPr>
          <w:rFonts w:ascii="Times New Roman" w:hAnsi="Times New Roman"/>
          <w:sz w:val="24"/>
          <w:szCs w:val="24"/>
        </w:rPr>
        <w:t>Вы можете продлить свое пребывание на Ольхоне, забронировав дополнительные дни проживания на базе прямо у нас.</w:t>
      </w:r>
    </w:p>
    <w:sectPr w:rsidR="002349A8" w:rsidRPr="00070102" w:rsidSect="0090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CB4"/>
    <w:rsid w:val="000030BB"/>
    <w:rsid w:val="00070102"/>
    <w:rsid w:val="001331F0"/>
    <w:rsid w:val="002349A8"/>
    <w:rsid w:val="00255544"/>
    <w:rsid w:val="00315D6B"/>
    <w:rsid w:val="004263D7"/>
    <w:rsid w:val="00464884"/>
    <w:rsid w:val="005C6E2F"/>
    <w:rsid w:val="00606854"/>
    <w:rsid w:val="0066694E"/>
    <w:rsid w:val="006F467C"/>
    <w:rsid w:val="007162D9"/>
    <w:rsid w:val="009007B9"/>
    <w:rsid w:val="00910475"/>
    <w:rsid w:val="00A13214"/>
    <w:rsid w:val="00B20FA9"/>
    <w:rsid w:val="00CE4CB4"/>
    <w:rsid w:val="00E20B4F"/>
    <w:rsid w:val="00F70C56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794</Words>
  <Characters>4528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Алексей</cp:lastModifiedBy>
  <cp:revision>11</cp:revision>
  <dcterms:created xsi:type="dcterms:W3CDTF">2016-08-31T05:00:00Z</dcterms:created>
  <dcterms:modified xsi:type="dcterms:W3CDTF">2018-05-22T06:28:00Z</dcterms:modified>
</cp:coreProperties>
</file>